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93DA" w14:textId="77777777" w:rsidR="00FE78F2" w:rsidRPr="00FE78F2" w:rsidRDefault="00FE78F2" w:rsidP="001A3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8F2">
        <w:rPr>
          <w:rFonts w:ascii="Times New Roman" w:hAnsi="Times New Roman" w:cs="Times New Roman"/>
          <w:b/>
          <w:sz w:val="24"/>
          <w:szCs w:val="24"/>
        </w:rPr>
        <w:t>Benefit Report</w:t>
      </w:r>
    </w:p>
    <w:p w14:paraId="189BE9DD" w14:textId="77777777" w:rsidR="00FE78F2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78AB1" w14:textId="0C96FC55" w:rsidR="001A344C" w:rsidRDefault="004A2627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="00CE0C9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F40861D" w14:textId="77777777" w:rsidR="001A344C" w:rsidRDefault="001A344C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9B65D" w14:textId="3EB909C9" w:rsidR="00F66D7B" w:rsidRDefault="00F66D7B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on the benefits listed below visit the NASCOE website at </w:t>
      </w:r>
      <w:hyperlink r:id="rId5" w:history="1">
        <w:r w:rsidRPr="009D29BA">
          <w:rPr>
            <w:rStyle w:val="Hyperlink"/>
            <w:rFonts w:ascii="Times New Roman" w:hAnsi="Times New Roman" w:cs="Times New Roman"/>
            <w:sz w:val="24"/>
            <w:szCs w:val="24"/>
          </w:rPr>
          <w:t>www.nascoe.org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click the benefit tab. </w:t>
      </w:r>
    </w:p>
    <w:p w14:paraId="5BB9455A" w14:textId="77777777" w:rsidR="00626675" w:rsidRDefault="00626675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01B16" w14:textId="5019E8AD" w:rsidR="006436C6" w:rsidRDefault="006436C6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C6">
        <w:rPr>
          <w:rFonts w:ascii="Times New Roman" w:hAnsi="Times New Roman" w:cs="Times New Roman"/>
          <w:b/>
          <w:sz w:val="24"/>
          <w:szCs w:val="24"/>
        </w:rPr>
        <w:t>Working Advantage</w:t>
      </w:r>
      <w:r>
        <w:rPr>
          <w:rFonts w:ascii="Times New Roman" w:hAnsi="Times New Roman" w:cs="Times New Roman"/>
          <w:sz w:val="24"/>
          <w:szCs w:val="24"/>
        </w:rPr>
        <w:t xml:space="preserve"> – It offers discounts on</w:t>
      </w:r>
      <w:r w:rsidR="00626675">
        <w:rPr>
          <w:rFonts w:ascii="Times New Roman" w:hAnsi="Times New Roman" w:cs="Times New Roman"/>
          <w:sz w:val="24"/>
          <w:szCs w:val="24"/>
        </w:rPr>
        <w:t xml:space="preserve"> hotels, car rentals, attractions,</w:t>
      </w:r>
      <w:r>
        <w:rPr>
          <w:rFonts w:ascii="Times New Roman" w:hAnsi="Times New Roman" w:cs="Times New Roman"/>
          <w:sz w:val="24"/>
          <w:szCs w:val="24"/>
        </w:rPr>
        <w:t xml:space="preserve"> ticketed events, online shopp</w:t>
      </w:r>
      <w:r w:rsidR="0062667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19B3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 You can access it at </w:t>
      </w:r>
      <w:hyperlink r:id="rId6" w:history="1">
        <w:r w:rsidRPr="005B1561">
          <w:rPr>
            <w:rStyle w:val="Hyperlink"/>
            <w:rFonts w:ascii="Times New Roman" w:hAnsi="Times New Roman" w:cs="Times New Roman"/>
            <w:sz w:val="24"/>
            <w:szCs w:val="24"/>
          </w:rPr>
          <w:t>www.workingadvantage.com</w:t>
        </w:r>
      </w:hyperlink>
      <w:r>
        <w:rPr>
          <w:rFonts w:ascii="Times New Roman" w:hAnsi="Times New Roman" w:cs="Times New Roman"/>
          <w:sz w:val="24"/>
          <w:szCs w:val="24"/>
        </w:rPr>
        <w:t>.  You will need the NASCOE member Id, please contact me if interested and I will provide it.</w:t>
      </w:r>
    </w:p>
    <w:p w14:paraId="05BFBF51" w14:textId="281B36D5" w:rsidR="00626675" w:rsidRDefault="00626675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349E5" w14:textId="52CF99DF" w:rsidR="00626675" w:rsidRPr="00626675" w:rsidRDefault="00626675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NASCOE Employee Relations Services (ERS) </w:t>
      </w:r>
      <w:r>
        <w:rPr>
          <w:rFonts w:ascii="Times New Roman" w:hAnsi="Times New Roman" w:cs="Times New Roman"/>
          <w:sz w:val="24"/>
          <w:szCs w:val="24"/>
        </w:rPr>
        <w:t>– Designed to confidentially assist and guide members that need advice, education or legal services regarding employment and human relation issues.  You get 1 hour of free legal counsel with the NASCOE Attorney.</w:t>
      </w:r>
    </w:p>
    <w:p w14:paraId="76DF2487" w14:textId="69894CEC" w:rsidR="006436C6" w:rsidRDefault="006436C6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A3BB1" w14:textId="05C737C2" w:rsidR="00626675" w:rsidRPr="00626675" w:rsidRDefault="006436C6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C6">
        <w:rPr>
          <w:rFonts w:ascii="Times New Roman" w:hAnsi="Times New Roman" w:cs="Times New Roman"/>
          <w:b/>
          <w:sz w:val="24"/>
          <w:szCs w:val="24"/>
        </w:rPr>
        <w:t>Dillard Financial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2667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etirement Products</w:t>
      </w:r>
      <w:r w:rsidR="00626675">
        <w:rPr>
          <w:rFonts w:ascii="Times New Roman" w:hAnsi="Times New Roman" w:cs="Times New Roman"/>
          <w:sz w:val="24"/>
          <w:szCs w:val="24"/>
        </w:rPr>
        <w:t>, one on one appointments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6C46">
        <w:rPr>
          <w:rFonts w:ascii="Times New Roman" w:hAnsi="Times New Roman" w:cs="Times New Roman"/>
          <w:sz w:val="24"/>
          <w:szCs w:val="24"/>
        </w:rPr>
        <w:t xml:space="preserve">insurance, </w:t>
      </w:r>
      <w:r w:rsidR="005319B3">
        <w:rPr>
          <w:rFonts w:ascii="Times New Roman" w:hAnsi="Times New Roman" w:cs="Times New Roman"/>
          <w:sz w:val="24"/>
          <w:szCs w:val="24"/>
        </w:rPr>
        <w:t>LifeLock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41D460" w14:textId="77777777" w:rsidR="00626675" w:rsidRDefault="00626675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5AA5D" w14:textId="6C9F8AA1" w:rsidR="005319B3" w:rsidRDefault="005319B3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AirMedCare Group Discount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6C46">
        <w:rPr>
          <w:rFonts w:ascii="Times New Roman" w:hAnsi="Times New Roman" w:cs="Times New Roman"/>
          <w:sz w:val="24"/>
          <w:szCs w:val="24"/>
        </w:rPr>
        <w:t xml:space="preserve"> They have several different policies to choose from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6C46">
        <w:rPr>
          <w:rFonts w:ascii="Times New Roman" w:hAnsi="Times New Roman" w:cs="Times New Roman"/>
          <w:sz w:val="24"/>
          <w:szCs w:val="24"/>
        </w:rPr>
        <w:t xml:space="preserve"> The current cost is $65.00 per year. </w:t>
      </w:r>
    </w:p>
    <w:p w14:paraId="7CEB9E69" w14:textId="76291887" w:rsidR="00626675" w:rsidRDefault="00626675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030DB" w14:textId="738D3069" w:rsidR="00626675" w:rsidRDefault="00626675" w:rsidP="00626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 Marketing </w:t>
      </w:r>
      <w:r>
        <w:rPr>
          <w:rFonts w:ascii="Times New Roman" w:hAnsi="Times New Roman" w:cs="Times New Roman"/>
          <w:sz w:val="24"/>
          <w:szCs w:val="24"/>
        </w:rPr>
        <w:t xml:space="preserve">– Dental, Vision, Cancer, Critical Illness, Accident, Long Term Insurance. </w:t>
      </w:r>
    </w:p>
    <w:p w14:paraId="219EF2F3" w14:textId="77777777" w:rsidR="00626675" w:rsidRPr="005319B3" w:rsidRDefault="00626675" w:rsidP="00B1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10402" w14:textId="77777777" w:rsidR="00FE78F2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87372B4" w14:textId="77777777" w:rsidR="00FE78F2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Harridge</w:t>
      </w:r>
    </w:p>
    <w:p w14:paraId="40044326" w14:textId="77777777" w:rsidR="00FE78F2" w:rsidRPr="001A344C" w:rsidRDefault="00FE78F2" w:rsidP="001A3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Chair</w:t>
      </w:r>
      <w:bookmarkStart w:id="0" w:name="_GoBack"/>
      <w:bookmarkEnd w:id="0"/>
    </w:p>
    <w:sectPr w:rsidR="00FE78F2" w:rsidRPr="001A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4C"/>
    <w:rsid w:val="000513C6"/>
    <w:rsid w:val="000B200A"/>
    <w:rsid w:val="000D4F8B"/>
    <w:rsid w:val="0014565F"/>
    <w:rsid w:val="001A344C"/>
    <w:rsid w:val="001B4B42"/>
    <w:rsid w:val="001C4EC8"/>
    <w:rsid w:val="00262B8F"/>
    <w:rsid w:val="00285893"/>
    <w:rsid w:val="00286472"/>
    <w:rsid w:val="002B32AC"/>
    <w:rsid w:val="002D46C3"/>
    <w:rsid w:val="002F5DF3"/>
    <w:rsid w:val="00391F69"/>
    <w:rsid w:val="004567CA"/>
    <w:rsid w:val="004A2627"/>
    <w:rsid w:val="005319B3"/>
    <w:rsid w:val="00586C07"/>
    <w:rsid w:val="005B6AF2"/>
    <w:rsid w:val="00626675"/>
    <w:rsid w:val="006436C6"/>
    <w:rsid w:val="00676C46"/>
    <w:rsid w:val="006B0C91"/>
    <w:rsid w:val="007644FF"/>
    <w:rsid w:val="008A72D1"/>
    <w:rsid w:val="00961D79"/>
    <w:rsid w:val="00973297"/>
    <w:rsid w:val="009A6446"/>
    <w:rsid w:val="009D668A"/>
    <w:rsid w:val="00B13D3C"/>
    <w:rsid w:val="00BF53FB"/>
    <w:rsid w:val="00BF704A"/>
    <w:rsid w:val="00C96F90"/>
    <w:rsid w:val="00CE0C99"/>
    <w:rsid w:val="00D1299A"/>
    <w:rsid w:val="00DC0636"/>
    <w:rsid w:val="00EF13A7"/>
    <w:rsid w:val="00F66D7B"/>
    <w:rsid w:val="00FC59E4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DC90"/>
  <w15:chartTrackingRefBased/>
  <w15:docId w15:val="{3F6C9990-E573-4735-A3F9-0FD155B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3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kingadvantage.com" TargetMode="External"/><Relationship Id="rId5" Type="http://schemas.openxmlformats.org/officeDocument/2006/relationships/hyperlink" Target="http://www.nasc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C86F-1A28-4468-84C7-72FDE1C3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Harridge, Denise - FSA, Mt Carroll, IL</dc:creator>
  <cp:keywords/>
  <dc:description/>
  <cp:lastModifiedBy>Denise Harridge</cp:lastModifiedBy>
  <cp:revision>26</cp:revision>
  <cp:lastPrinted>2019-03-12T18:36:00Z</cp:lastPrinted>
  <dcterms:created xsi:type="dcterms:W3CDTF">2015-10-22T18:42:00Z</dcterms:created>
  <dcterms:modified xsi:type="dcterms:W3CDTF">2019-03-12T18:43:00Z</dcterms:modified>
</cp:coreProperties>
</file>