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DE" w:rsidRDefault="00462AEC" w:rsidP="00462AEC">
      <w:pPr>
        <w:jc w:val="center"/>
        <w:rPr>
          <w:sz w:val="28"/>
          <w:szCs w:val="28"/>
        </w:rPr>
      </w:pPr>
      <w:bookmarkStart w:id="0" w:name="_GoBack"/>
      <w:bookmarkEnd w:id="0"/>
      <w:r w:rsidRPr="00462AEC">
        <w:rPr>
          <w:sz w:val="28"/>
          <w:szCs w:val="28"/>
        </w:rPr>
        <w:t>IASCOE Scholarship Report</w:t>
      </w:r>
    </w:p>
    <w:p w:rsidR="00462AEC" w:rsidRPr="00462AEC" w:rsidRDefault="00462AEC" w:rsidP="00462AEC">
      <w:pPr>
        <w:jc w:val="center"/>
        <w:rPr>
          <w:sz w:val="28"/>
          <w:szCs w:val="28"/>
        </w:rPr>
      </w:pPr>
      <w:r>
        <w:rPr>
          <w:sz w:val="28"/>
          <w:szCs w:val="28"/>
        </w:rPr>
        <w:t>June 2018</w:t>
      </w:r>
    </w:p>
    <w:p w:rsidR="00462AEC" w:rsidRPr="00462AEC" w:rsidRDefault="00462AEC">
      <w:pPr>
        <w:rPr>
          <w:sz w:val="28"/>
          <w:szCs w:val="28"/>
        </w:rPr>
      </w:pPr>
      <w:r w:rsidRPr="00462AEC">
        <w:rPr>
          <w:sz w:val="28"/>
          <w:szCs w:val="28"/>
        </w:rPr>
        <w:t xml:space="preserve">The IASCOE scholarship committee is currently exploring ways to promote scholarships and increase member applications.  Currently, the committee uses periodic emails and Facebook posts to encourage members and their families to </w:t>
      </w:r>
      <w:r>
        <w:rPr>
          <w:sz w:val="28"/>
          <w:szCs w:val="28"/>
        </w:rPr>
        <w:t xml:space="preserve">apply.  The committee is hoping to find new ways to reach our members and ensure that they understand that the scholarship application process is easy and very user-friendly.  The goal of the committee for 2019 is to increase applications by at least 10%.  </w:t>
      </w:r>
    </w:p>
    <w:sectPr w:rsidR="00462AEC" w:rsidRPr="0046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EC"/>
    <w:rsid w:val="00462AEC"/>
    <w:rsid w:val="00615ADE"/>
    <w:rsid w:val="00A8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5EF9A-0176-49B3-BCC9-56B294B6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Tiffany - FSA, Pontiac, IL</dc:creator>
  <cp:keywords/>
  <dc:description/>
  <cp:lastModifiedBy>Staley, Debbie - FSA, Mt Vernon, IL</cp:lastModifiedBy>
  <cp:revision>2</cp:revision>
  <dcterms:created xsi:type="dcterms:W3CDTF">2018-06-26T14:12:00Z</dcterms:created>
  <dcterms:modified xsi:type="dcterms:W3CDTF">2018-06-26T14:12:00Z</dcterms:modified>
</cp:coreProperties>
</file>