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6B1A" w14:textId="35EB262D" w:rsidR="00DE49F5" w:rsidRPr="00DD466B" w:rsidRDefault="00DD466B">
      <w:pPr>
        <w:rPr>
          <w:rFonts w:ascii="Times New Roman" w:hAnsi="Times New Roman" w:cs="Times New Roman"/>
          <w:sz w:val="24"/>
          <w:szCs w:val="24"/>
        </w:rPr>
      </w:pPr>
      <w:r w:rsidRPr="00DD466B">
        <w:rPr>
          <w:rFonts w:ascii="Times New Roman" w:hAnsi="Times New Roman" w:cs="Times New Roman"/>
          <w:sz w:val="24"/>
          <w:szCs w:val="24"/>
        </w:rPr>
        <w:t>June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DB" w:rsidRPr="00DD466B">
        <w:rPr>
          <w:rFonts w:ascii="Times New Roman" w:hAnsi="Times New Roman" w:cs="Times New Roman"/>
          <w:sz w:val="24"/>
          <w:szCs w:val="24"/>
        </w:rPr>
        <w:t>Programs Report</w:t>
      </w:r>
    </w:p>
    <w:p w14:paraId="01FF3174" w14:textId="6270B1A2" w:rsidR="00F316DB" w:rsidRPr="00DD466B" w:rsidRDefault="004E6A5F" w:rsidP="00F316DB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D466B">
        <w:rPr>
          <w:rFonts w:ascii="Times New Roman" w:hAnsi="Times New Roman" w:cs="Times New Roman"/>
          <w:sz w:val="24"/>
          <w:szCs w:val="24"/>
        </w:rPr>
        <w:t>How many times have you said I wish there was a pre-payment report for ARC/PLC?  Well, the wait is almost over.  Beginning July 3</w:t>
      </w:r>
      <w:r w:rsidRPr="00DD466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D466B">
        <w:rPr>
          <w:rFonts w:ascii="Times New Roman" w:hAnsi="Times New Roman" w:cs="Times New Roman"/>
          <w:sz w:val="24"/>
          <w:szCs w:val="24"/>
        </w:rPr>
        <w:t>, the 2017 ARC-CO / PLC Pre-Payment Report will available.  You can find more information regarding the report on FSA Info Bulletin 9000 and 9001</w:t>
      </w:r>
      <w:r w:rsidRPr="00D07427">
        <w:rPr>
          <w:rFonts w:ascii="Times New Roman" w:hAnsi="Times New Roman" w:cs="Times New Roman"/>
          <w:sz w:val="24"/>
          <w:szCs w:val="24"/>
        </w:rPr>
        <w:t xml:space="preserve">.  </w:t>
      </w:r>
      <w:r w:rsidR="00E00A19" w:rsidRPr="00D07427">
        <w:rPr>
          <w:rFonts w:ascii="Times New Roman" w:hAnsi="Times New Roman" w:cs="Times New Roman"/>
          <w:sz w:val="24"/>
          <w:szCs w:val="24"/>
        </w:rPr>
        <w:t>Isn’t it</w:t>
      </w:r>
      <w:bookmarkStart w:id="0" w:name="_GoBack"/>
      <w:bookmarkEnd w:id="0"/>
      <w:r w:rsidR="00E00A19" w:rsidRPr="00D07427">
        <w:rPr>
          <w:rFonts w:ascii="Times New Roman" w:hAnsi="Times New Roman" w:cs="Times New Roman"/>
          <w:sz w:val="24"/>
          <w:szCs w:val="24"/>
        </w:rPr>
        <w:t xml:space="preserve"> handy that when doing acreage reporting, the acres for whole fields are prefilled so that there is less room for error?  These are just 2 suggestions that have come from county offices thru the Programs Submissions on how to make our work more efficient for the benefit of all.</w:t>
      </w:r>
    </w:p>
    <w:p w14:paraId="71731353" w14:textId="77777777" w:rsidR="00F316DB" w:rsidRPr="00DD466B" w:rsidRDefault="00F316DB" w:rsidP="00F316DB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F1ABAEC" w14:textId="2DFD5B5E" w:rsidR="004E6A5F" w:rsidRPr="00DD466B" w:rsidRDefault="004E6A5F" w:rsidP="00F316DB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D466B">
        <w:rPr>
          <w:rFonts w:ascii="Times New Roman" w:hAnsi="Times New Roman" w:cs="Times New Roman"/>
          <w:sz w:val="24"/>
          <w:szCs w:val="24"/>
        </w:rPr>
        <w:t>State</w:t>
      </w:r>
      <w:r w:rsidR="00F316DB" w:rsidRPr="00DD466B">
        <w:rPr>
          <w:rFonts w:ascii="Times New Roman" w:hAnsi="Times New Roman" w:cs="Times New Roman"/>
          <w:sz w:val="24"/>
          <w:szCs w:val="24"/>
        </w:rPr>
        <w:t xml:space="preserve"> Program Chairs have an upcoming conference call on July 19</w:t>
      </w:r>
      <w:r w:rsidR="00F316DB" w:rsidRPr="00DD4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16DB" w:rsidRPr="00DD466B">
        <w:rPr>
          <w:rFonts w:ascii="Times New Roman" w:hAnsi="Times New Roman" w:cs="Times New Roman"/>
          <w:sz w:val="24"/>
          <w:szCs w:val="24"/>
        </w:rPr>
        <w:t xml:space="preserve"> with MWA Program Chair, Jamie Garriott. </w:t>
      </w:r>
      <w:r w:rsidRPr="00DD466B">
        <w:rPr>
          <w:rFonts w:ascii="Times New Roman" w:hAnsi="Times New Roman" w:cs="Times New Roman"/>
          <w:sz w:val="24"/>
          <w:szCs w:val="24"/>
        </w:rPr>
        <w:t xml:space="preserve"> </w:t>
      </w:r>
      <w:r w:rsidR="0061311E">
        <w:rPr>
          <w:rFonts w:ascii="Times New Roman" w:hAnsi="Times New Roman" w:cs="Times New Roman"/>
          <w:sz w:val="24"/>
          <w:szCs w:val="24"/>
        </w:rPr>
        <w:t xml:space="preserve">During the conference call I hope to be able to </w:t>
      </w:r>
      <w:r w:rsidRPr="00DD466B">
        <w:rPr>
          <w:rFonts w:ascii="Times New Roman" w:hAnsi="Times New Roman" w:cs="Times New Roman"/>
          <w:sz w:val="24"/>
          <w:szCs w:val="24"/>
        </w:rPr>
        <w:t xml:space="preserve">obtain information regarding </w:t>
      </w:r>
      <w:r w:rsidR="0061311E">
        <w:rPr>
          <w:rFonts w:ascii="Times New Roman" w:hAnsi="Times New Roman" w:cs="Times New Roman"/>
          <w:sz w:val="24"/>
          <w:szCs w:val="24"/>
        </w:rPr>
        <w:t xml:space="preserve">any </w:t>
      </w:r>
      <w:r w:rsidRPr="00DD466B">
        <w:rPr>
          <w:rFonts w:ascii="Times New Roman" w:hAnsi="Times New Roman" w:cs="Times New Roman"/>
          <w:sz w:val="24"/>
          <w:szCs w:val="24"/>
        </w:rPr>
        <w:t>program submissions sent in by Illinois.  NASCOE is</w:t>
      </w:r>
      <w:r w:rsidR="00F316DB" w:rsidRPr="00DD466B">
        <w:rPr>
          <w:rFonts w:ascii="Times New Roman" w:hAnsi="Times New Roman" w:cs="Times New Roman"/>
          <w:sz w:val="24"/>
          <w:szCs w:val="24"/>
        </w:rPr>
        <w:t xml:space="preserve"> </w:t>
      </w:r>
      <w:r w:rsidR="0061311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F316DB" w:rsidRPr="00DD466B">
        <w:rPr>
          <w:rFonts w:ascii="Times New Roman" w:hAnsi="Times New Roman" w:cs="Times New Roman"/>
          <w:sz w:val="24"/>
          <w:szCs w:val="24"/>
        </w:rPr>
        <w:t>working on a new program flyer</w:t>
      </w:r>
      <w:r w:rsidR="0061311E">
        <w:rPr>
          <w:rFonts w:ascii="Times New Roman" w:hAnsi="Times New Roman" w:cs="Times New Roman"/>
          <w:sz w:val="24"/>
          <w:szCs w:val="24"/>
        </w:rPr>
        <w:t xml:space="preserve">.  When it is complete it will be made available </w:t>
      </w:r>
      <w:r w:rsidRPr="00DD466B">
        <w:rPr>
          <w:rFonts w:ascii="Times New Roman" w:hAnsi="Times New Roman" w:cs="Times New Roman"/>
          <w:sz w:val="24"/>
          <w:szCs w:val="24"/>
        </w:rPr>
        <w:t>on the NASCOE website</w:t>
      </w:r>
      <w:r w:rsidR="00F316DB" w:rsidRPr="00DD466B">
        <w:rPr>
          <w:rFonts w:ascii="Times New Roman" w:hAnsi="Times New Roman" w:cs="Times New Roman"/>
          <w:sz w:val="24"/>
          <w:szCs w:val="24"/>
        </w:rPr>
        <w:t>.</w:t>
      </w:r>
    </w:p>
    <w:p w14:paraId="62B14C0B" w14:textId="77777777" w:rsidR="004E6A5F" w:rsidRPr="00DD466B" w:rsidRDefault="004E6A5F" w:rsidP="00F316DB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24E45D5" w14:textId="711FA1C0" w:rsidR="00F316DB" w:rsidRPr="00DD466B" w:rsidRDefault="0061311E" w:rsidP="00F316DB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6A5F" w:rsidRPr="00DD466B">
        <w:rPr>
          <w:rFonts w:ascii="Times New Roman" w:hAnsi="Times New Roman" w:cs="Times New Roman"/>
          <w:sz w:val="24"/>
          <w:szCs w:val="24"/>
        </w:rPr>
        <w:t>rogram submissions</w:t>
      </w:r>
      <w:r>
        <w:rPr>
          <w:rFonts w:ascii="Times New Roman" w:hAnsi="Times New Roman" w:cs="Times New Roman"/>
          <w:sz w:val="24"/>
          <w:szCs w:val="24"/>
        </w:rPr>
        <w:t xml:space="preserve"> can be submitted at</w:t>
      </w:r>
      <w:r w:rsidR="004E6A5F" w:rsidRPr="00DD466B">
        <w:rPr>
          <w:rFonts w:ascii="Times New Roman" w:hAnsi="Times New Roman" w:cs="Times New Roman"/>
          <w:sz w:val="24"/>
          <w:szCs w:val="24"/>
        </w:rPr>
        <w:t xml:space="preserve"> any time throughout the year, no</w:t>
      </w:r>
      <w:r>
        <w:rPr>
          <w:rFonts w:ascii="Times New Roman" w:hAnsi="Times New Roman" w:cs="Times New Roman"/>
          <w:sz w:val="24"/>
          <w:szCs w:val="24"/>
        </w:rPr>
        <w:t>t</w:t>
      </w:r>
      <w:r w:rsidR="004E6A5F" w:rsidRPr="00DD466B">
        <w:rPr>
          <w:rFonts w:ascii="Times New Roman" w:hAnsi="Times New Roman" w:cs="Times New Roman"/>
          <w:sz w:val="24"/>
          <w:szCs w:val="24"/>
        </w:rPr>
        <w:t xml:space="preserve"> just for negotiations.  </w:t>
      </w:r>
      <w:r w:rsidR="000E1B3B" w:rsidRPr="00DD466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0E1B3B" w:rsidRPr="00DD466B">
        <w:rPr>
          <w:rFonts w:ascii="Times New Roman" w:hAnsi="Times New Roman" w:cs="Times New Roman"/>
          <w:sz w:val="24"/>
          <w:szCs w:val="24"/>
        </w:rPr>
        <w:t xml:space="preserve"> suggestions </w:t>
      </w:r>
      <w:r>
        <w:rPr>
          <w:rFonts w:ascii="Times New Roman" w:hAnsi="Times New Roman" w:cs="Times New Roman"/>
          <w:sz w:val="24"/>
          <w:szCs w:val="24"/>
        </w:rPr>
        <w:t>can be submitted through</w:t>
      </w:r>
      <w:r w:rsidR="000E1B3B" w:rsidRPr="00DD466B">
        <w:rPr>
          <w:rFonts w:ascii="Times New Roman" w:hAnsi="Times New Roman" w:cs="Times New Roman"/>
          <w:sz w:val="24"/>
          <w:szCs w:val="24"/>
        </w:rPr>
        <w:t xml:space="preserve"> the NASCOE website under the PROGRAMS tab.  I am including the link</w:t>
      </w:r>
      <w:r w:rsidR="00DD466B" w:rsidRPr="00DD466B">
        <w:rPr>
          <w:rFonts w:ascii="Times New Roman" w:hAnsi="Times New Roman" w:cs="Times New Roman"/>
          <w:sz w:val="24"/>
          <w:szCs w:val="24"/>
        </w:rPr>
        <w:t xml:space="preserve"> for those interested in making a program su</w:t>
      </w:r>
      <w:r>
        <w:rPr>
          <w:rFonts w:ascii="Times New Roman" w:hAnsi="Times New Roman" w:cs="Times New Roman"/>
          <w:sz w:val="24"/>
          <w:szCs w:val="24"/>
        </w:rPr>
        <w:t>ggestion</w:t>
      </w:r>
      <w:r w:rsidR="00DD466B" w:rsidRPr="00DD466B">
        <w:rPr>
          <w:rFonts w:ascii="Times New Roman" w:hAnsi="Times New Roman" w:cs="Times New Roman"/>
          <w:sz w:val="24"/>
          <w:szCs w:val="24"/>
        </w:rPr>
        <w:t>.</w:t>
      </w:r>
      <w:r w:rsidR="000E1B3B" w:rsidRPr="00DD466B">
        <w:rPr>
          <w:rFonts w:ascii="Times New Roman" w:hAnsi="Times New Roman" w:cs="Times New Roman"/>
        </w:rPr>
        <w:t xml:space="preserve"> </w:t>
      </w:r>
      <w:hyperlink r:id="rId4" w:history="1">
        <w:r w:rsidR="000E1B3B" w:rsidRPr="00DD466B">
          <w:rPr>
            <w:rStyle w:val="Hyperlink"/>
            <w:rFonts w:ascii="Times New Roman" w:hAnsi="Times New Roman" w:cs="Times New Roman"/>
            <w:sz w:val="24"/>
            <w:szCs w:val="24"/>
          </w:rPr>
          <w:t>https://nascoe.org/programs/programs-submission/</w:t>
        </w:r>
      </w:hyperlink>
      <w:r w:rsidR="000E1B3B" w:rsidRPr="00DD466B">
        <w:rPr>
          <w:rFonts w:ascii="Times New Roman" w:hAnsi="Times New Roman" w:cs="Times New Roman"/>
          <w:sz w:val="24"/>
          <w:szCs w:val="24"/>
        </w:rPr>
        <w:t xml:space="preserve">  </w:t>
      </w:r>
      <w:r w:rsidR="00F316DB" w:rsidRPr="00DD46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67DD59" w14:textId="68A37F64" w:rsidR="00DD466B" w:rsidRPr="00DD466B" w:rsidRDefault="00DD466B" w:rsidP="00F316DB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B0AEC" w14:textId="61829C1C" w:rsidR="00DD466B" w:rsidRPr="00DD466B" w:rsidRDefault="00DD466B" w:rsidP="00F316DB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6B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6AABD7EE" w14:textId="54D4DB14" w:rsidR="00DD466B" w:rsidRPr="00DD466B" w:rsidRDefault="00DD466B" w:rsidP="00F316DB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6B">
        <w:rPr>
          <w:rFonts w:ascii="Times New Roman" w:eastAsia="Times New Roman" w:hAnsi="Times New Roman" w:cs="Times New Roman"/>
          <w:color w:val="000000"/>
          <w:sz w:val="24"/>
          <w:szCs w:val="24"/>
        </w:rPr>
        <w:t>Sara Bateson</w:t>
      </w:r>
    </w:p>
    <w:p w14:paraId="04E561E4" w14:textId="68B7B477" w:rsidR="00DD466B" w:rsidRPr="00DD466B" w:rsidRDefault="00DD466B" w:rsidP="00F316DB">
      <w:pPr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6B">
        <w:rPr>
          <w:rFonts w:ascii="Times New Roman" w:eastAsia="Times New Roman" w:hAnsi="Times New Roman" w:cs="Times New Roman"/>
          <w:color w:val="000000"/>
          <w:sz w:val="24"/>
          <w:szCs w:val="24"/>
        </w:rPr>
        <w:t>Illinois Program Chair</w:t>
      </w:r>
    </w:p>
    <w:p w14:paraId="26770C00" w14:textId="77777777" w:rsidR="00F316DB" w:rsidRDefault="00F316DB" w:rsidP="00F316DB">
      <w:pPr>
        <w:autoSpaceDE w:val="0"/>
        <w:autoSpaceDN w:val="0"/>
        <w:spacing w:before="40" w:after="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1A1B371" w14:textId="77777777" w:rsidR="00F316DB" w:rsidRDefault="00F316DB" w:rsidP="00F316DB">
      <w:pPr>
        <w:autoSpaceDE w:val="0"/>
        <w:autoSpaceDN w:val="0"/>
        <w:spacing w:before="40" w:after="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sectPr w:rsidR="00F3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DB"/>
    <w:rsid w:val="000E1B3B"/>
    <w:rsid w:val="004E6A5F"/>
    <w:rsid w:val="0061311E"/>
    <w:rsid w:val="009A68F3"/>
    <w:rsid w:val="00D07427"/>
    <w:rsid w:val="00DD466B"/>
    <w:rsid w:val="00DE49F5"/>
    <w:rsid w:val="00E00A19"/>
    <w:rsid w:val="00F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24FA"/>
  <w15:chartTrackingRefBased/>
  <w15:docId w15:val="{07CA7D2C-FC67-4101-BC53-4318555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coe.org/programs/programs-sub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Bateson</dc:creator>
  <cp:keywords/>
  <dc:description/>
  <cp:lastModifiedBy>Sara Bateson</cp:lastModifiedBy>
  <cp:revision>2</cp:revision>
  <dcterms:created xsi:type="dcterms:W3CDTF">2018-06-21T21:23:00Z</dcterms:created>
  <dcterms:modified xsi:type="dcterms:W3CDTF">2018-06-21T21:23:00Z</dcterms:modified>
</cp:coreProperties>
</file>